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01EB" w14:textId="77777777" w:rsidR="00370622" w:rsidRPr="0008362E" w:rsidRDefault="00C21B2F" w:rsidP="00C21B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362E">
        <w:rPr>
          <w:rFonts w:ascii="Times New Roman" w:hAnsi="Times New Roman" w:cs="Times New Roman"/>
          <w:sz w:val="28"/>
          <w:szCs w:val="28"/>
          <w:u w:val="single"/>
        </w:rPr>
        <w:t>Правила заполнения регистрационной анкеты</w:t>
      </w:r>
    </w:p>
    <w:p w14:paraId="588475ED" w14:textId="77777777" w:rsidR="00C21B2F" w:rsidRPr="0008362E" w:rsidRDefault="00C21B2F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Номер заявления присваивается на месте регистрации заявления</w:t>
      </w:r>
    </w:p>
    <w:p w14:paraId="6CACF1F7" w14:textId="77777777" w:rsidR="00C21B2F" w:rsidRPr="0008362E" w:rsidRDefault="00C21B2F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уровень экзамена и отметить галочкой в пустом квадрате, напротив выбранного уровня.</w:t>
      </w:r>
    </w:p>
    <w:p w14:paraId="41CB8E03" w14:textId="77777777" w:rsidR="00C21B2F" w:rsidRPr="0008362E" w:rsidRDefault="00C21B2F" w:rsidP="00C2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*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TOPIK</w:t>
      </w:r>
      <w:r w:rsidRPr="0008362E">
        <w:rPr>
          <w:rFonts w:ascii="Times New Roman" w:hAnsi="Times New Roman" w:cs="Times New Roman"/>
          <w:sz w:val="24"/>
          <w:szCs w:val="24"/>
        </w:rPr>
        <w:t xml:space="preserve">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362E">
        <w:rPr>
          <w:rFonts w:ascii="Times New Roman" w:hAnsi="Times New Roman" w:cs="Times New Roman"/>
          <w:sz w:val="24"/>
          <w:szCs w:val="24"/>
        </w:rPr>
        <w:t xml:space="preserve"> : 1-2 уровень (начальный уровень);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TOPIK</w:t>
      </w:r>
      <w:r w:rsidRPr="0008362E">
        <w:rPr>
          <w:rFonts w:ascii="Times New Roman" w:hAnsi="Times New Roman" w:cs="Times New Roman"/>
          <w:sz w:val="24"/>
          <w:szCs w:val="24"/>
        </w:rPr>
        <w:t xml:space="preserve">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362E">
        <w:rPr>
          <w:rFonts w:ascii="Times New Roman" w:hAnsi="Times New Roman" w:cs="Times New Roman"/>
          <w:sz w:val="24"/>
          <w:szCs w:val="24"/>
        </w:rPr>
        <w:t xml:space="preserve"> : 3-6 уровень (средний и высший уровни)</w:t>
      </w:r>
    </w:p>
    <w:p w14:paraId="3913D78A" w14:textId="6CA55E68" w:rsidR="00C21B2F" w:rsidRPr="0008362E" w:rsidRDefault="00C21B2F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B"/>
      </w:r>
      <w:r w:rsidRPr="0008362E">
        <w:rPr>
          <w:rFonts w:ascii="Times New Roman" w:hAnsi="Times New Roman" w:cs="Times New Roman"/>
          <w:sz w:val="24"/>
          <w:szCs w:val="24"/>
        </w:rPr>
        <w:t xml:space="preserve"> регистрационный номер </w:t>
      </w:r>
      <w:r w:rsidR="00EE2AF5" w:rsidRPr="0008362E">
        <w:rPr>
          <w:rFonts w:ascii="Times New Roman" w:hAnsi="Times New Roman" w:cs="Times New Roman"/>
          <w:sz w:val="24"/>
          <w:szCs w:val="24"/>
        </w:rPr>
        <w:t>необходимо получить на месте регистрации анкеты</w:t>
      </w:r>
      <w:r w:rsidR="0046303F">
        <w:rPr>
          <w:rFonts w:ascii="Times New Roman" w:hAnsi="Times New Roman" w:cs="Times New Roman"/>
          <w:sz w:val="24"/>
          <w:szCs w:val="24"/>
        </w:rPr>
        <w:t>, самостоятельно вписывать цифры или стирать уже указанные цифры не надо.</w:t>
      </w:r>
    </w:p>
    <w:p w14:paraId="4940A9CA" w14:textId="4DC514D4" w:rsidR="00EE2AF5" w:rsidRPr="0008362E" w:rsidRDefault="00EE2AF5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C"/>
      </w:r>
      <w:r w:rsidRPr="0008362E">
        <w:rPr>
          <w:rFonts w:ascii="Times New Roman" w:hAnsi="Times New Roman" w:cs="Times New Roman"/>
          <w:sz w:val="24"/>
          <w:szCs w:val="24"/>
        </w:rPr>
        <w:t>: необходимо указать страну</w:t>
      </w:r>
      <w:r w:rsidR="0028033F">
        <w:rPr>
          <w:rFonts w:ascii="Times New Roman" w:hAnsi="Times New Roman" w:cs="Times New Roman"/>
          <w:sz w:val="24"/>
          <w:szCs w:val="24"/>
        </w:rPr>
        <w:t xml:space="preserve"> и город</w:t>
      </w:r>
      <w:r w:rsidRPr="0008362E">
        <w:rPr>
          <w:rFonts w:ascii="Times New Roman" w:hAnsi="Times New Roman" w:cs="Times New Roman"/>
          <w:sz w:val="24"/>
          <w:szCs w:val="24"/>
        </w:rPr>
        <w:t>, в которой сдается экзамен (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28033F">
        <w:rPr>
          <w:rFonts w:ascii="Times New Roman" w:hAnsi="Times New Roman" w:cs="Times New Roman"/>
          <w:sz w:val="24"/>
          <w:szCs w:val="24"/>
          <w:lang w:val="en-US"/>
        </w:rPr>
        <w:t xml:space="preserve">, Rostov-on-Don </w:t>
      </w:r>
      <w:r w:rsidRPr="0008362E">
        <w:rPr>
          <w:rFonts w:ascii="Times New Roman" w:hAnsi="Times New Roman" w:cs="Times New Roman"/>
          <w:sz w:val="24"/>
          <w:szCs w:val="24"/>
        </w:rPr>
        <w:t xml:space="preserve">или </w:t>
      </w:r>
      <w:r w:rsidRPr="0008362E">
        <w:rPr>
          <w:rFonts w:ascii="휴먼명조" w:eastAsia="휴먼명조" w:hAnsi="Times New Roman" w:cs="Times New Roman" w:hint="eastAsia"/>
          <w:sz w:val="24"/>
          <w:szCs w:val="24"/>
          <w:lang w:val="en-US"/>
        </w:rPr>
        <w:t>러시아</w:t>
      </w:r>
      <w:r w:rsidR="0028033F">
        <w:rPr>
          <w:rFonts w:ascii="휴먼명조" w:eastAsia="휴먼명조" w:hAnsi="Times New Roman" w:cs="Times New Roman" w:hint="eastAsia"/>
          <w:sz w:val="24"/>
          <w:szCs w:val="24"/>
          <w:lang w:val="en-US"/>
        </w:rPr>
        <w:t>,</w:t>
      </w:r>
      <w:r w:rsidR="0028033F">
        <w:rPr>
          <w:rFonts w:ascii="휴먼명조" w:eastAsia="휴먼명조" w:hAnsi="Times New Roman" w:cs="Times New Roman"/>
          <w:sz w:val="24"/>
          <w:szCs w:val="24"/>
          <w:lang w:val="en-US"/>
        </w:rPr>
        <w:t xml:space="preserve"> </w:t>
      </w:r>
      <w:r w:rsidR="0028033F">
        <w:rPr>
          <w:rFonts w:ascii="휴먼명조" w:eastAsia="휴먼명조" w:hAnsi="Times New Roman" w:cs="Times New Roman" w:hint="eastAsia"/>
          <w:sz w:val="24"/>
          <w:szCs w:val="24"/>
          <w:lang w:val="en-US"/>
        </w:rPr>
        <w:t>로스토프나도누</w:t>
      </w:r>
      <w:r w:rsidRPr="0008362E">
        <w:rPr>
          <w:rFonts w:ascii="휴먼명조" w:eastAsia="휴먼명조" w:hAnsi="Times New Roman" w:cs="Times New Roman" w:hint="eastAsia"/>
          <w:sz w:val="24"/>
          <w:szCs w:val="24"/>
          <w:lang w:val="en-US"/>
        </w:rPr>
        <w:t>)</w:t>
      </w:r>
    </w:p>
    <w:p w14:paraId="50BE905C" w14:textId="5CA3D803" w:rsidR="00EE2AF5" w:rsidRPr="0008362E" w:rsidRDefault="00EE2AF5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Фото для регистрационного бланка должно быть сделано не раннее 3 месяцев со дня подачи документов. Размер фото 3*4 (цветное)</w:t>
      </w:r>
      <w:r w:rsidR="0028033F">
        <w:rPr>
          <w:rFonts w:ascii="Times New Roman" w:hAnsi="Times New Roman" w:cs="Times New Roman"/>
          <w:sz w:val="24"/>
          <w:szCs w:val="24"/>
        </w:rPr>
        <w:t>, качество фото обязательно должно быть четким, на фото должно быть хорошо видно ваше лицо</w:t>
      </w:r>
      <w:r w:rsidR="00410D2C">
        <w:rPr>
          <w:rFonts w:ascii="Times New Roman" w:hAnsi="Times New Roman" w:cs="Times New Roman"/>
          <w:sz w:val="24"/>
          <w:szCs w:val="24"/>
        </w:rPr>
        <w:t>.</w:t>
      </w:r>
    </w:p>
    <w:p w14:paraId="39B4FB6E" w14:textId="77777777" w:rsidR="00EE2AF5" w:rsidRPr="0008362E" w:rsidRDefault="00EE2AF5" w:rsidP="00EE2A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* не принимаются черно-белые фото, фото на цветном фоне, фото, сделанные на камеру телефона, фото с челкой, которая закрывает лицо, фото в головном уборе, фото не совпадающее с заявителем.</w:t>
      </w:r>
    </w:p>
    <w:p w14:paraId="6F1E74EA" w14:textId="77777777" w:rsidR="00EE2AF5" w:rsidRPr="0008362E" w:rsidRDefault="00EE2AF5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D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</w:t>
      </w:r>
      <w:r w:rsidRPr="0008362E">
        <w:rPr>
          <w:rFonts w:ascii="Times New Roman" w:hAnsi="Times New Roman" w:cs="Times New Roman"/>
          <w:sz w:val="24"/>
          <w:szCs w:val="24"/>
          <w:u w:val="single"/>
        </w:rPr>
        <w:t>фамилию и имя на корейском языке</w:t>
      </w:r>
    </w:p>
    <w:p w14:paraId="7E78198F" w14:textId="77777777" w:rsidR="00EE2AF5" w:rsidRPr="0008362E" w:rsidRDefault="00EE2AF5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E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фамилию и имя на английском языке (по заграничному паспорту, либо другому документу, где ФИО указано на английском). 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F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отметить пол </w:t>
      </w:r>
      <w:r w:rsidR="004A552F" w:rsidRPr="0008362E">
        <w:rPr>
          <w:rFonts w:ascii="Times New Roman" w:hAnsi="Times New Roman" w:cs="Times New Roman"/>
          <w:sz w:val="24"/>
          <w:szCs w:val="24"/>
        </w:rPr>
        <w:t>галочкой в пустом квадрате.</w:t>
      </w:r>
    </w:p>
    <w:p w14:paraId="60797A29" w14:textId="77777777" w:rsidR="004A552F" w:rsidRPr="0008362E" w:rsidRDefault="004A552F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0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гражданство, а ниже поставить галочку, если Вы являетесь этническим корейцем.</w:t>
      </w:r>
    </w:p>
    <w:p w14:paraId="2F50506F" w14:textId="77777777" w:rsidR="004A552F" w:rsidRPr="0008362E" w:rsidRDefault="004A552F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1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отметить профессию / занятость заявителя</w:t>
      </w:r>
    </w:p>
    <w:p w14:paraId="372A8E7D" w14:textId="77777777" w:rsidR="004A552F" w:rsidRPr="0008362E" w:rsidRDefault="004A552F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2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дату рождения (гггг/мм/чч) сначала 4 цифры года, потом 2 цифры месяца и 2 цифры числа. В скобках указать полный возраст</w:t>
      </w:r>
    </w:p>
    <w:p w14:paraId="76A914EB" w14:textId="77777777" w:rsidR="004A552F" w:rsidRPr="0008362E" w:rsidRDefault="004A552F" w:rsidP="004A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3"/>
      </w:r>
      <w:r w:rsidRPr="0008362E">
        <w:rPr>
          <w:rFonts w:ascii="Times New Roman" w:hAnsi="Times New Roman" w:cs="Times New Roman"/>
          <w:sz w:val="24"/>
          <w:szCs w:val="24"/>
        </w:rPr>
        <w:t xml:space="preserve"> указать полный адрес на английском, напротив указать индекс, а ниже 2 номера телефона, при этом номер телефона необходимо указать через +7. А под номером телефона указать электронную почту.</w:t>
      </w:r>
    </w:p>
    <w:p w14:paraId="4F946E76" w14:textId="3553E4BB" w:rsidR="004A552F" w:rsidRPr="0008362E" w:rsidRDefault="004A552F" w:rsidP="004A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указать, откуда </w:t>
      </w:r>
      <w:r w:rsidR="00226730">
        <w:rPr>
          <w:rFonts w:ascii="Times New Roman" w:hAnsi="Times New Roman" w:cs="Times New Roman"/>
          <w:sz w:val="24"/>
          <w:szCs w:val="24"/>
        </w:rPr>
        <w:t xml:space="preserve">вы </w:t>
      </w:r>
      <w:r w:rsidRPr="0008362E">
        <w:rPr>
          <w:rFonts w:ascii="Times New Roman" w:hAnsi="Times New Roman" w:cs="Times New Roman"/>
          <w:sz w:val="24"/>
          <w:szCs w:val="24"/>
        </w:rPr>
        <w:t>узнали, что можно сдавать экзамен в данном месте</w:t>
      </w:r>
    </w:p>
    <w:p w14:paraId="0C5E7EB6" w14:textId="77777777" w:rsidR="004A552F" w:rsidRPr="0008362E" w:rsidRDefault="0008362E" w:rsidP="004A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B"/>
      </w:r>
      <w:r w:rsidRPr="0008362E">
        <w:rPr>
          <w:rFonts w:ascii="Times New Roman" w:hAnsi="Times New Roman" w:cs="Times New Roman"/>
          <w:sz w:val="24"/>
          <w:szCs w:val="24"/>
        </w:rPr>
        <w:t xml:space="preserve"> пункте укажите причину, по которой решили сдавать экзамен</w:t>
      </w:r>
    </w:p>
    <w:p w14:paraId="202FB76E" w14:textId="77777777" w:rsidR="0008362E" w:rsidRPr="0008362E" w:rsidRDefault="0008362E" w:rsidP="0008362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19CA9FC" w14:textId="77777777" w:rsidR="0008362E" w:rsidRPr="0008362E" w:rsidRDefault="0008362E" w:rsidP="000836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362E">
        <w:rPr>
          <w:rFonts w:ascii="Times New Roman" w:hAnsi="Times New Roman" w:cs="Times New Roman"/>
          <w:sz w:val="28"/>
          <w:szCs w:val="28"/>
          <w:u w:val="single"/>
        </w:rPr>
        <w:t>Правила заполнения отрывной части регистрационной анкеты</w:t>
      </w:r>
    </w:p>
    <w:p w14:paraId="52321D22" w14:textId="77777777" w:rsidR="0008362E" w:rsidRPr="0008362E" w:rsidRDefault="0008362E" w:rsidP="00083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C"/>
      </w:r>
      <w:r w:rsidRPr="0008362E">
        <w:rPr>
          <w:rFonts w:ascii="Times New Roman" w:hAnsi="Times New Roman" w:cs="Times New Roman"/>
          <w:sz w:val="24"/>
          <w:szCs w:val="24"/>
        </w:rPr>
        <w:t xml:space="preserve"> -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B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9"/>
      </w:r>
      <w:r w:rsidRPr="0008362E">
        <w:rPr>
          <w:rFonts w:ascii="Times New Roman" w:hAnsi="Times New Roman" w:cs="Times New Roman"/>
          <w:sz w:val="24"/>
          <w:szCs w:val="24"/>
        </w:rPr>
        <w:t xml:space="preserve"> должны полностью совпадать с информацией выше</w:t>
      </w:r>
    </w:p>
    <w:p w14:paraId="67949377" w14:textId="2A786FF6" w:rsidR="0008362E" w:rsidRPr="0008362E" w:rsidRDefault="0008362E" w:rsidP="00083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226730"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="00226730" w:rsidRPr="0008362E">
        <w:rPr>
          <w:rFonts w:ascii="Times New Roman" w:hAnsi="Times New Roman" w:cs="Times New Roman"/>
          <w:sz w:val="24"/>
          <w:szCs w:val="24"/>
        </w:rPr>
        <w:sym w:font="Wingdings 2" w:char="F070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название Центра на корейском (</w:t>
      </w:r>
      <w:r w:rsidRPr="0008362E">
        <w:rPr>
          <w:rFonts w:ascii="휴먼명조" w:eastAsia="휴먼명조" w:hAnsi="Times New Roman" w:cs="Times New Roman" w:hint="eastAsia"/>
          <w:sz w:val="24"/>
          <w:szCs w:val="24"/>
          <w:lang w:val="en-US"/>
        </w:rPr>
        <w:t>로스토프나도누한국교육원)</w:t>
      </w:r>
    </w:p>
    <w:p w14:paraId="49EA2E92" w14:textId="77777777" w:rsidR="0008362E" w:rsidRPr="0008362E" w:rsidRDefault="0008362E" w:rsidP="00083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Отрывная часть регистрационной анкеты подписывается представителем места сдачи экзамена.</w:t>
      </w:r>
    </w:p>
    <w:sectPr w:rsidR="0008362E" w:rsidRPr="0008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98C"/>
    <w:multiLevelType w:val="hybridMultilevel"/>
    <w:tmpl w:val="7FF2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6218"/>
    <w:multiLevelType w:val="hybridMultilevel"/>
    <w:tmpl w:val="EDDE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7903">
    <w:abstractNumId w:val="0"/>
  </w:num>
  <w:num w:numId="2" w16cid:durableId="156594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A7"/>
    <w:rsid w:val="0008362E"/>
    <w:rsid w:val="00226730"/>
    <w:rsid w:val="0028033F"/>
    <w:rsid w:val="00370622"/>
    <w:rsid w:val="00410D2C"/>
    <w:rsid w:val="0046303F"/>
    <w:rsid w:val="004A552F"/>
    <w:rsid w:val="007E3F7F"/>
    <w:rsid w:val="00C21B2F"/>
    <w:rsid w:val="00C401A7"/>
    <w:rsid w:val="00E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2C41"/>
  <w15:chartTrackingRefBased/>
  <w15:docId w15:val="{F3F8D493-3A77-498D-A4A4-F057677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korean</dc:creator>
  <cp:keywords/>
  <dc:description/>
  <cp:lastModifiedBy>한국교육원 로스토프나도누</cp:lastModifiedBy>
  <cp:revision>8</cp:revision>
  <dcterms:created xsi:type="dcterms:W3CDTF">2018-12-25T13:18:00Z</dcterms:created>
  <dcterms:modified xsi:type="dcterms:W3CDTF">2024-01-10T07:26:00Z</dcterms:modified>
</cp:coreProperties>
</file>